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6E81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1DAB02FD" w14:textId="77777777" w:rsidR="00B80B2C" w:rsidRPr="00E63357" w:rsidRDefault="00B80B2C" w:rsidP="00B80B2C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E63357">
        <w:rPr>
          <w:rFonts w:ascii="Times New Roman" w:hAnsi="Times New Roman" w:cs="Times New Roman"/>
          <w:b/>
          <w:sz w:val="32"/>
          <w:lang w:val="en-US"/>
        </w:rPr>
        <w:t>Paper Title</w:t>
      </w:r>
    </w:p>
    <w:p w14:paraId="449E5942" w14:textId="77777777" w:rsidR="009341C2" w:rsidRPr="00E63357" w:rsidRDefault="009341C2" w:rsidP="009341C2">
      <w:pPr>
        <w:spacing w:line="256" w:lineRule="auto"/>
        <w:jc w:val="center"/>
        <w:rPr>
          <w:rFonts w:ascii="Times New Roman" w:eastAsia="Calibri" w:hAnsi="Times New Roman" w:cs="Times New Roman"/>
          <w:sz w:val="24"/>
          <w:vertAlign w:val="superscript"/>
          <w:lang w:val="en-US"/>
        </w:rPr>
      </w:pPr>
      <w:r w:rsidRPr="00E63357">
        <w:rPr>
          <w:rFonts w:ascii="Times New Roman" w:eastAsia="Calibri" w:hAnsi="Times New Roman" w:cs="Times New Roman"/>
          <w:sz w:val="24"/>
          <w:lang w:val="en-US"/>
        </w:rPr>
        <w:t>First Author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, Second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sz w:val="24"/>
          <w:lang w:val="en-US"/>
        </w:rPr>
        <w:t xml:space="preserve"> and Third Author </w:t>
      </w:r>
      <w:r w:rsidRPr="00E63357">
        <w:rPr>
          <w:rFonts w:ascii="Times New Roman" w:eastAsia="Calibri" w:hAnsi="Times New Roman" w:cs="Times New Roman"/>
          <w:sz w:val="24"/>
          <w:vertAlign w:val="superscript"/>
          <w:lang w:val="en-US"/>
        </w:rPr>
        <w:t>3</w:t>
      </w:r>
    </w:p>
    <w:p w14:paraId="09D31F68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1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 xml:space="preserve">Department/Research Institute, University, Country </w:t>
      </w:r>
    </w:p>
    <w:p w14:paraId="036897E0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2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5E971D9A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3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Department/Research Institute, University, Country</w:t>
      </w:r>
    </w:p>
    <w:p w14:paraId="665783BF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</w:pPr>
    </w:p>
    <w:p w14:paraId="46661851" w14:textId="77777777" w:rsidR="009341C2" w:rsidRPr="00E63357" w:rsidRDefault="009341C2" w:rsidP="009341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E63357">
        <w:rPr>
          <w:rFonts w:ascii="Times New Roman" w:eastAsia="Calibri" w:hAnsi="Times New Roman" w:cs="Times New Roman"/>
          <w:i/>
          <w:sz w:val="20"/>
          <w:vertAlign w:val="superscript"/>
          <w:lang w:val="en-US"/>
        </w:rPr>
        <w:t>*</w:t>
      </w:r>
      <w:r w:rsidRPr="00E63357">
        <w:rPr>
          <w:rFonts w:ascii="Times New Roman" w:eastAsia="Calibri" w:hAnsi="Times New Roman" w:cs="Times New Roman"/>
          <w:i/>
          <w:sz w:val="20"/>
          <w:lang w:val="en-US"/>
        </w:rPr>
        <w:t>(aaa@xxxx.com) Email of the corresponding author</w:t>
      </w:r>
    </w:p>
    <w:p w14:paraId="55BFC4C6" w14:textId="77777777" w:rsidR="009341C2" w:rsidRPr="00E63357" w:rsidRDefault="009341C2" w:rsidP="00B80B2C">
      <w:pPr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</w:p>
    <w:p w14:paraId="38ECC89B" w14:textId="77777777" w:rsidR="00B80B2C" w:rsidRPr="00E63357" w:rsidRDefault="00B80B2C" w:rsidP="007F7949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E63357">
        <w:rPr>
          <w:rFonts w:ascii="Times New Roman" w:hAnsi="Times New Roman" w:cs="Times New Roman"/>
          <w:b/>
          <w:i/>
          <w:sz w:val="24"/>
          <w:lang w:val="en-US"/>
        </w:rPr>
        <w:t>Abstract –</w:t>
      </w:r>
      <w:r w:rsidRPr="00E63357">
        <w:rPr>
          <w:rFonts w:ascii="Times New Roman" w:hAnsi="Times New Roman" w:cs="Times New Roman"/>
          <w:sz w:val="24"/>
          <w:lang w:val="en-US"/>
        </w:rPr>
        <w:t xml:space="preserve">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This document presents the formatting instructions for the Proceedings of the </w:t>
      </w:r>
      <w:r w:rsidR="00D7332C" w:rsidRPr="00D7332C">
        <w:rPr>
          <w:rFonts w:ascii="Times New Roman" w:hAnsi="Times New Roman" w:cs="Times New Roman"/>
          <w:sz w:val="24"/>
          <w:lang w:val="en-US"/>
        </w:rPr>
        <w:t>International Conference on Frontiers in Academic Research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. This document can serve as the base template for a Microsoft Word based typesetting system. The abstract should state briefly the purpose of the research, the approach used, the principal results and major conclusions. The abstract of </w:t>
      </w:r>
      <w:r w:rsidR="00D73849" w:rsidRPr="00E63357">
        <w:rPr>
          <w:rFonts w:ascii="Times New Roman" w:hAnsi="Times New Roman" w:cs="Times New Roman"/>
          <w:sz w:val="24"/>
          <w:lang w:val="en-US"/>
        </w:rPr>
        <w:t xml:space="preserve">200-250 </w:t>
      </w:r>
      <w:r w:rsidR="007F7949" w:rsidRPr="00E63357">
        <w:rPr>
          <w:rFonts w:ascii="Times New Roman" w:hAnsi="Times New Roman" w:cs="Times New Roman"/>
          <w:sz w:val="24"/>
          <w:lang w:val="en-US"/>
        </w:rPr>
        <w:t xml:space="preserve">words is required.  </w:t>
      </w:r>
    </w:p>
    <w:p w14:paraId="6ED8B2A1" w14:textId="77777777" w:rsidR="00B80B2C" w:rsidRPr="00E63357" w:rsidRDefault="00B80B2C" w:rsidP="00B80B2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A49BFE8" w14:textId="77777777" w:rsidR="00212D0B" w:rsidRPr="00E63357" w:rsidRDefault="00B80B2C" w:rsidP="00E547B8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0"/>
          <w:lang w:val="en-US"/>
        </w:rPr>
      </w:pPr>
      <w:r w:rsidRPr="00E63357">
        <w:rPr>
          <w:rFonts w:ascii="Times New Roman" w:hAnsi="Times New Roman" w:cs="Times New Roman"/>
          <w:i/>
          <w:sz w:val="20"/>
          <w:lang w:val="en-US"/>
        </w:rPr>
        <w:t>Keywords –</w:t>
      </w:r>
      <w:r w:rsidRPr="00E63357">
        <w:rPr>
          <w:rFonts w:ascii="Times New Roman" w:hAnsi="Times New Roman" w:cs="Times New Roman"/>
          <w:sz w:val="20"/>
          <w:lang w:val="en-US"/>
        </w:rPr>
        <w:t xml:space="preserve"> </w:t>
      </w:r>
      <w:r w:rsidR="009A38FD" w:rsidRPr="00E63357">
        <w:rPr>
          <w:rFonts w:ascii="Times New Roman" w:hAnsi="Times New Roman" w:cs="Times New Roman"/>
          <w:i/>
          <w:sz w:val="20"/>
          <w:lang w:val="en-US"/>
        </w:rPr>
        <w:t>Include at least 5 keywords or phrases</w:t>
      </w:r>
    </w:p>
    <w:p w14:paraId="4A53CCAC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0BDFAE77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E547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1F34C5C0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8E1B" w14:textId="77777777" w:rsidR="00F26DD3" w:rsidRDefault="00F26DD3" w:rsidP="00B80B2C">
      <w:pPr>
        <w:spacing w:after="0" w:line="240" w:lineRule="auto"/>
      </w:pPr>
      <w:r>
        <w:separator/>
      </w:r>
    </w:p>
  </w:endnote>
  <w:endnote w:type="continuationSeparator" w:id="0">
    <w:p w14:paraId="585A1141" w14:textId="77777777" w:rsidR="00F26DD3" w:rsidRDefault="00F26DD3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47A3" w14:textId="77777777" w:rsidR="008C012D" w:rsidRDefault="008C01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4C3E" w14:textId="77777777" w:rsidR="008C012D" w:rsidRDefault="008C012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939770"/>
      <w:docPartObj>
        <w:docPartGallery w:val="Page Numbers (Bottom of Page)"/>
        <w:docPartUnique/>
      </w:docPartObj>
    </w:sdtPr>
    <w:sdtContent>
      <w:p w14:paraId="3C2C137A" w14:textId="77777777" w:rsidR="004D71F7" w:rsidRDefault="004D71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E69">
          <w:rPr>
            <w:noProof/>
          </w:rPr>
          <w:t>1</w:t>
        </w:r>
        <w:r>
          <w:fldChar w:fldCharType="end"/>
        </w:r>
      </w:p>
    </w:sdtContent>
  </w:sdt>
  <w:p w14:paraId="01F3F409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FCF8" w14:textId="77777777" w:rsidR="00F26DD3" w:rsidRDefault="00F26DD3" w:rsidP="00B80B2C">
      <w:pPr>
        <w:spacing w:after="0" w:line="240" w:lineRule="auto"/>
      </w:pPr>
      <w:r>
        <w:separator/>
      </w:r>
    </w:p>
  </w:footnote>
  <w:footnote w:type="continuationSeparator" w:id="0">
    <w:p w14:paraId="280B86E7" w14:textId="77777777" w:rsidR="00F26DD3" w:rsidRDefault="00F26DD3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A19F" w14:textId="77777777" w:rsidR="008C012D" w:rsidRDefault="008C01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DE68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1DE03086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9251A7" w14:paraId="4569AD36" w14:textId="77777777" w:rsidTr="00633059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2DA9EE4" w14:textId="0658EA96" w:rsidR="009251A7" w:rsidRPr="00634EFE" w:rsidRDefault="008C012D" w:rsidP="009251A7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7</w:t>
          </w:r>
          <w:r w:rsidR="00A95244"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 w:rsidR="009251A7"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="009251A7" w:rsidRPr="003D7F16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Frontiers in Academic Research</w:t>
          </w:r>
        </w:p>
        <w:p w14:paraId="380E4341" w14:textId="77777777" w:rsidR="009251A7" w:rsidRPr="00634EFE" w:rsidRDefault="009251A7" w:rsidP="009251A7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1636F7D2" w14:textId="29FE6588" w:rsidR="009251A7" w:rsidRPr="007F0B30" w:rsidRDefault="008C012D" w:rsidP="009251A7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March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15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-</w:t>
          </w:r>
          <w:r w:rsidR="00CA672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1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6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,</w:t>
          </w:r>
          <w:r w:rsidR="003217AA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202</w:t>
          </w: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6</w:t>
          </w:r>
          <w:r w:rsidR="003217AA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:</w:t>
          </w:r>
          <w:r w:rsidR="009251A7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 Konya, </w:t>
          </w:r>
          <w:r w:rsidR="009251A7"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</w:tcPr>
        <w:p w14:paraId="1151E071" w14:textId="77777777" w:rsidR="009251A7" w:rsidRPr="003D7F16" w:rsidRDefault="009251A7" w:rsidP="009251A7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  <w:szCs w:val="18"/>
            </w:rPr>
          </w:pPr>
          <w:r w:rsidRPr="003D7F16">
            <w:rPr>
              <w:rStyle w:val="Kpr"/>
              <w:rFonts w:ascii="Times New Roman" w:eastAsia="Times New Roman" w:hAnsi="Times New Roman" w:cs="Times New Roman"/>
              <w:i/>
              <w:noProof/>
              <w:sz w:val="18"/>
              <w:szCs w:val="18"/>
            </w:rPr>
            <w:drawing>
              <wp:inline distT="0" distB="0" distL="0" distR="0" wp14:anchorId="06A82612" wp14:editId="7BC94552">
                <wp:extent cx="982980" cy="982980"/>
                <wp:effectExtent l="0" t="0" r="7620" b="7620"/>
                <wp:docPr id="790523413" name="Resim 1" descr="taslak, çizim, çizgi sanatı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0523413" name="Resim 1" descr="taslak, çizim, çizgi sanatı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EF1E49" w14:textId="0D1C02E8" w:rsidR="009251A7" w:rsidRPr="00356D39" w:rsidRDefault="009251A7" w:rsidP="009251A7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3D7F16">
              <w:rPr>
                <w:rStyle w:val="Kpr"/>
                <w:rFonts w:ascii="Times New Roman" w:hAnsi="Times New Roman" w:cs="Times New Roman"/>
                <w:i/>
                <w:iCs/>
                <w:sz w:val="18"/>
                <w:szCs w:val="18"/>
              </w:rPr>
              <w:t>https://www.icfarconf.com/</w:t>
            </w:r>
          </w:hyperlink>
        </w:p>
      </w:tc>
    </w:tr>
    <w:tr w:rsidR="009251A7" w14:paraId="645464E2" w14:textId="77777777" w:rsidTr="00633059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226D088" w14:textId="13437669" w:rsidR="009251A7" w:rsidRPr="00CB2382" w:rsidRDefault="009251A7" w:rsidP="009251A7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</w:t>
          </w:r>
          <w:r w:rsidR="008C012D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6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261A91B4" w14:textId="77777777" w:rsidR="009251A7" w:rsidRPr="00634EFE" w:rsidRDefault="009251A7" w:rsidP="009251A7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57B56921" w14:textId="77777777" w:rsidR="00E547B8" w:rsidRPr="00C327B7" w:rsidRDefault="00E547B8" w:rsidP="005B6E58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624771263">
    <w:abstractNumId w:val="0"/>
  </w:num>
  <w:num w:numId="2" w16cid:durableId="807475921">
    <w:abstractNumId w:val="4"/>
  </w:num>
  <w:num w:numId="3" w16cid:durableId="920260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108052">
    <w:abstractNumId w:val="3"/>
  </w:num>
  <w:num w:numId="5" w16cid:durableId="359474037">
    <w:abstractNumId w:val="2"/>
  </w:num>
  <w:num w:numId="6" w16cid:durableId="1344892784">
    <w:abstractNumId w:val="5"/>
  </w:num>
  <w:num w:numId="7" w16cid:durableId="1036006563">
    <w:abstractNumId w:val="1"/>
  </w:num>
  <w:num w:numId="8" w16cid:durableId="95336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14E69"/>
    <w:rsid w:val="0008167E"/>
    <w:rsid w:val="000A72BF"/>
    <w:rsid w:val="000C21CF"/>
    <w:rsid w:val="000C3D46"/>
    <w:rsid w:val="000E1D74"/>
    <w:rsid w:val="001220BA"/>
    <w:rsid w:val="00125650"/>
    <w:rsid w:val="0013700F"/>
    <w:rsid w:val="00180A69"/>
    <w:rsid w:val="00180B5E"/>
    <w:rsid w:val="001A095E"/>
    <w:rsid w:val="001A1818"/>
    <w:rsid w:val="001A6C26"/>
    <w:rsid w:val="001B3CBD"/>
    <w:rsid w:val="00200464"/>
    <w:rsid w:val="00212D0B"/>
    <w:rsid w:val="00277B83"/>
    <w:rsid w:val="0031031B"/>
    <w:rsid w:val="003217AA"/>
    <w:rsid w:val="003A21AF"/>
    <w:rsid w:val="003D3744"/>
    <w:rsid w:val="004B77E2"/>
    <w:rsid w:val="004C090F"/>
    <w:rsid w:val="004D71F7"/>
    <w:rsid w:val="004E09F2"/>
    <w:rsid w:val="00523207"/>
    <w:rsid w:val="005B5EBB"/>
    <w:rsid w:val="005B6E58"/>
    <w:rsid w:val="0065148E"/>
    <w:rsid w:val="006B498E"/>
    <w:rsid w:val="006F3D8B"/>
    <w:rsid w:val="007339D3"/>
    <w:rsid w:val="00747202"/>
    <w:rsid w:val="0075786C"/>
    <w:rsid w:val="00770A54"/>
    <w:rsid w:val="00773B39"/>
    <w:rsid w:val="00790179"/>
    <w:rsid w:val="00794EED"/>
    <w:rsid w:val="007F7949"/>
    <w:rsid w:val="00801ADB"/>
    <w:rsid w:val="00846AB4"/>
    <w:rsid w:val="00856AAD"/>
    <w:rsid w:val="008C012D"/>
    <w:rsid w:val="00906B72"/>
    <w:rsid w:val="009207DF"/>
    <w:rsid w:val="009251A7"/>
    <w:rsid w:val="009341C2"/>
    <w:rsid w:val="009848C2"/>
    <w:rsid w:val="009A38FD"/>
    <w:rsid w:val="009B4FA3"/>
    <w:rsid w:val="009D7960"/>
    <w:rsid w:val="009F4240"/>
    <w:rsid w:val="00A37F77"/>
    <w:rsid w:val="00A443BC"/>
    <w:rsid w:val="00A83282"/>
    <w:rsid w:val="00A95244"/>
    <w:rsid w:val="00AB2065"/>
    <w:rsid w:val="00AD0A6C"/>
    <w:rsid w:val="00B17253"/>
    <w:rsid w:val="00B32F05"/>
    <w:rsid w:val="00B464F5"/>
    <w:rsid w:val="00B72ACC"/>
    <w:rsid w:val="00B757B4"/>
    <w:rsid w:val="00B80B2C"/>
    <w:rsid w:val="00BA2F50"/>
    <w:rsid w:val="00BB71A6"/>
    <w:rsid w:val="00BF28AB"/>
    <w:rsid w:val="00C327B7"/>
    <w:rsid w:val="00C40E8E"/>
    <w:rsid w:val="00C762FC"/>
    <w:rsid w:val="00CA6727"/>
    <w:rsid w:val="00CE4986"/>
    <w:rsid w:val="00D2117F"/>
    <w:rsid w:val="00D5309F"/>
    <w:rsid w:val="00D56059"/>
    <w:rsid w:val="00D7332C"/>
    <w:rsid w:val="00D73849"/>
    <w:rsid w:val="00DD1673"/>
    <w:rsid w:val="00DD759B"/>
    <w:rsid w:val="00E03D4C"/>
    <w:rsid w:val="00E547B8"/>
    <w:rsid w:val="00E63357"/>
    <w:rsid w:val="00E71235"/>
    <w:rsid w:val="00EE1A73"/>
    <w:rsid w:val="00F26DD3"/>
    <w:rsid w:val="00F65F1C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F7317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f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29</cp:revision>
  <dcterms:created xsi:type="dcterms:W3CDTF">2020-02-20T11:02:00Z</dcterms:created>
  <dcterms:modified xsi:type="dcterms:W3CDTF">2026-03-06T06:33:00Z</dcterms:modified>
</cp:coreProperties>
</file>