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6E81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1DAB02FD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449E5942" w14:textId="77777777" w:rsidR="009341C2" w:rsidRPr="00E63357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09D31F68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036897E0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5E971D9A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665783BF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14:paraId="46661851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55BFC4C6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38ECC89B" w14:textId="77777777"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Proceedings of the </w:t>
      </w:r>
      <w:r w:rsidR="00D7332C" w:rsidRPr="00D7332C">
        <w:rPr>
          <w:rFonts w:ascii="Times New Roman" w:hAnsi="Times New Roman" w:cs="Times New Roman"/>
          <w:sz w:val="24"/>
          <w:lang w:val="en-US"/>
        </w:rPr>
        <w:t>International Conference on Frontiers in Academic Research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6ED8B2A1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A49BFE8" w14:textId="77777777"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4A53CCAC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0BDFAE77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1F34C5C0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0915" w14:textId="77777777" w:rsidR="00BF28AB" w:rsidRDefault="00BF28AB" w:rsidP="00B80B2C">
      <w:pPr>
        <w:spacing w:after="0" w:line="240" w:lineRule="auto"/>
      </w:pPr>
      <w:r>
        <w:separator/>
      </w:r>
    </w:p>
  </w:endnote>
  <w:endnote w:type="continuationSeparator" w:id="0">
    <w:p w14:paraId="7EAA01AB" w14:textId="77777777" w:rsidR="00BF28AB" w:rsidRDefault="00BF28AB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105A" w14:textId="77777777" w:rsidR="009251A7" w:rsidRDefault="009251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18E6" w14:textId="77777777" w:rsidR="009251A7" w:rsidRDefault="009251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939770"/>
      <w:docPartObj>
        <w:docPartGallery w:val="Page Numbers (Bottom of Page)"/>
        <w:docPartUnique/>
      </w:docPartObj>
    </w:sdtPr>
    <w:sdtContent>
      <w:p w14:paraId="3C2C137A" w14:textId="77777777" w:rsidR="004D71F7" w:rsidRDefault="004D71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E69">
          <w:rPr>
            <w:noProof/>
          </w:rPr>
          <w:t>1</w:t>
        </w:r>
        <w:r>
          <w:fldChar w:fldCharType="end"/>
        </w:r>
      </w:p>
    </w:sdtContent>
  </w:sdt>
  <w:p w14:paraId="01F3F409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B981" w14:textId="77777777" w:rsidR="00BF28AB" w:rsidRDefault="00BF28AB" w:rsidP="00B80B2C">
      <w:pPr>
        <w:spacing w:after="0" w:line="240" w:lineRule="auto"/>
      </w:pPr>
      <w:r>
        <w:separator/>
      </w:r>
    </w:p>
  </w:footnote>
  <w:footnote w:type="continuationSeparator" w:id="0">
    <w:p w14:paraId="02E862D8" w14:textId="77777777" w:rsidR="00BF28AB" w:rsidRDefault="00BF28AB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9E7" w14:textId="77777777" w:rsidR="009251A7" w:rsidRDefault="009251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DE68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1DE03086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9251A7" w14:paraId="4569AD36" w14:textId="77777777" w:rsidTr="00633059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2DA9EE4" w14:textId="015F0BF1" w:rsidR="009251A7" w:rsidRPr="00634EFE" w:rsidRDefault="003217AA" w:rsidP="009251A7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5</w:t>
          </w:r>
          <w:r w:rsidR="00A95244"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 w:rsidR="009251A7"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="009251A7" w:rsidRPr="003D7F16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Frontiers in Academic Research</w:t>
          </w:r>
        </w:p>
        <w:p w14:paraId="380E4341" w14:textId="77777777" w:rsidR="009251A7" w:rsidRPr="00634EFE" w:rsidRDefault="009251A7" w:rsidP="009251A7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1636F7D2" w14:textId="0D1B98A4" w:rsidR="009251A7" w:rsidRPr="007F0B30" w:rsidRDefault="003217AA" w:rsidP="009251A7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September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25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-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26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,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2025: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Konya, </w:t>
          </w:r>
          <w:r w:rsidR="009251A7"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1151E071" w14:textId="77777777" w:rsidR="009251A7" w:rsidRPr="003D7F16" w:rsidRDefault="009251A7" w:rsidP="009251A7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3D7F16"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  <w:szCs w:val="18"/>
            </w:rPr>
            <w:drawing>
              <wp:inline distT="0" distB="0" distL="0" distR="0" wp14:anchorId="06A82612" wp14:editId="7BC94552">
                <wp:extent cx="982980" cy="982980"/>
                <wp:effectExtent l="0" t="0" r="7620" b="7620"/>
                <wp:docPr id="790523413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523413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EF1E49" w14:textId="0D1C02E8" w:rsidR="009251A7" w:rsidRPr="00356D39" w:rsidRDefault="009251A7" w:rsidP="009251A7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3D7F16">
              <w:rPr>
                <w:rStyle w:val="Kpr"/>
                <w:rFonts w:ascii="Times New Roman" w:hAnsi="Times New Roman" w:cs="Times New Roman"/>
                <w:i/>
                <w:iCs/>
                <w:sz w:val="18"/>
                <w:szCs w:val="18"/>
              </w:rPr>
              <w:t>https://www.icfarconf.com/</w:t>
            </w:r>
          </w:hyperlink>
        </w:p>
      </w:tc>
    </w:tr>
    <w:tr w:rsidR="009251A7" w14:paraId="645464E2" w14:textId="77777777" w:rsidTr="00633059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226D088" w14:textId="6A1BD04D" w:rsidR="009251A7" w:rsidRPr="00CB2382" w:rsidRDefault="009251A7" w:rsidP="009251A7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</w:t>
          </w:r>
          <w:r w:rsidR="003217AA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261A91B4" w14:textId="77777777" w:rsidR="009251A7" w:rsidRPr="00634EFE" w:rsidRDefault="009251A7" w:rsidP="009251A7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57B56921" w14:textId="77777777" w:rsidR="00E547B8" w:rsidRPr="00C327B7" w:rsidRDefault="00E547B8" w:rsidP="005B6E58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624771263">
    <w:abstractNumId w:val="0"/>
  </w:num>
  <w:num w:numId="2" w16cid:durableId="807475921">
    <w:abstractNumId w:val="4"/>
  </w:num>
  <w:num w:numId="3" w16cid:durableId="920260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108052">
    <w:abstractNumId w:val="3"/>
  </w:num>
  <w:num w:numId="5" w16cid:durableId="359474037">
    <w:abstractNumId w:val="2"/>
  </w:num>
  <w:num w:numId="6" w16cid:durableId="1344892784">
    <w:abstractNumId w:val="5"/>
  </w:num>
  <w:num w:numId="7" w16cid:durableId="1036006563">
    <w:abstractNumId w:val="1"/>
  </w:num>
  <w:num w:numId="8" w16cid:durableId="95336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14E69"/>
    <w:rsid w:val="0008167E"/>
    <w:rsid w:val="000A72BF"/>
    <w:rsid w:val="000C21CF"/>
    <w:rsid w:val="000C3D46"/>
    <w:rsid w:val="000E1D74"/>
    <w:rsid w:val="001220BA"/>
    <w:rsid w:val="00125650"/>
    <w:rsid w:val="0013700F"/>
    <w:rsid w:val="00180A69"/>
    <w:rsid w:val="00180B5E"/>
    <w:rsid w:val="001A095E"/>
    <w:rsid w:val="001A1818"/>
    <w:rsid w:val="001A6C26"/>
    <w:rsid w:val="001B3CBD"/>
    <w:rsid w:val="00200464"/>
    <w:rsid w:val="00212D0B"/>
    <w:rsid w:val="00277B83"/>
    <w:rsid w:val="003217AA"/>
    <w:rsid w:val="003A21AF"/>
    <w:rsid w:val="003D3744"/>
    <w:rsid w:val="004B77E2"/>
    <w:rsid w:val="004C090F"/>
    <w:rsid w:val="004D71F7"/>
    <w:rsid w:val="004E09F2"/>
    <w:rsid w:val="00523207"/>
    <w:rsid w:val="005B5EBB"/>
    <w:rsid w:val="005B6E58"/>
    <w:rsid w:val="0065148E"/>
    <w:rsid w:val="006B498E"/>
    <w:rsid w:val="006F3D8B"/>
    <w:rsid w:val="007339D3"/>
    <w:rsid w:val="00747202"/>
    <w:rsid w:val="0075786C"/>
    <w:rsid w:val="00770A54"/>
    <w:rsid w:val="00773B39"/>
    <w:rsid w:val="00790179"/>
    <w:rsid w:val="00794EED"/>
    <w:rsid w:val="007F7949"/>
    <w:rsid w:val="00846AB4"/>
    <w:rsid w:val="00856AAD"/>
    <w:rsid w:val="00906B72"/>
    <w:rsid w:val="009207DF"/>
    <w:rsid w:val="009251A7"/>
    <w:rsid w:val="009341C2"/>
    <w:rsid w:val="009848C2"/>
    <w:rsid w:val="009A38FD"/>
    <w:rsid w:val="009B4FA3"/>
    <w:rsid w:val="009D7960"/>
    <w:rsid w:val="009F4240"/>
    <w:rsid w:val="00A37F77"/>
    <w:rsid w:val="00A443BC"/>
    <w:rsid w:val="00A83282"/>
    <w:rsid w:val="00A95244"/>
    <w:rsid w:val="00AB2065"/>
    <w:rsid w:val="00AD0A6C"/>
    <w:rsid w:val="00B32F05"/>
    <w:rsid w:val="00B464F5"/>
    <w:rsid w:val="00B72ACC"/>
    <w:rsid w:val="00B757B4"/>
    <w:rsid w:val="00B80B2C"/>
    <w:rsid w:val="00BA2F50"/>
    <w:rsid w:val="00BB71A6"/>
    <w:rsid w:val="00BF28AB"/>
    <w:rsid w:val="00C327B7"/>
    <w:rsid w:val="00C40E8E"/>
    <w:rsid w:val="00C762FC"/>
    <w:rsid w:val="00CE4986"/>
    <w:rsid w:val="00D2117F"/>
    <w:rsid w:val="00D5309F"/>
    <w:rsid w:val="00D56059"/>
    <w:rsid w:val="00D7332C"/>
    <w:rsid w:val="00D73849"/>
    <w:rsid w:val="00DD1673"/>
    <w:rsid w:val="00DD759B"/>
    <w:rsid w:val="00E03D4C"/>
    <w:rsid w:val="00E547B8"/>
    <w:rsid w:val="00E63357"/>
    <w:rsid w:val="00E71235"/>
    <w:rsid w:val="00EE1A73"/>
    <w:rsid w:val="00F65F1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F7317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26</cp:revision>
  <dcterms:created xsi:type="dcterms:W3CDTF">2020-02-20T11:02:00Z</dcterms:created>
  <dcterms:modified xsi:type="dcterms:W3CDTF">2025-09-03T12:25:00Z</dcterms:modified>
</cp:coreProperties>
</file>